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816AE8" w:rsidRPr="0051395D" w:rsidTr="00991346">
        <w:tc>
          <w:tcPr>
            <w:tcW w:w="7488" w:type="dxa"/>
            <w:tcBorders>
              <w:top w:val="nil"/>
              <w:left w:val="nil"/>
              <w:bottom w:val="nil"/>
              <w:right w:val="nil"/>
            </w:tcBorders>
          </w:tcPr>
          <w:p w:rsidR="00816AE8" w:rsidRPr="0051395D" w:rsidRDefault="00816AE8" w:rsidP="00991346">
            <w:pPr>
              <w:spacing w:before="100" w:beforeAutospacing="1" w:after="100" w:afterAutospacing="1"/>
              <w:jc w:val="center"/>
              <w:rPr>
                <w:rFonts w:ascii="Arial Narrow" w:eastAsia="Arial Unicode MS" w:hAnsi="Arial Narrow" w:cs="Arial"/>
                <w:sz w:val="30"/>
                <w:szCs w:val="32"/>
              </w:rPr>
            </w:pPr>
            <w:bookmarkStart w:id="0" w:name="_GoBack"/>
            <w:bookmarkEnd w:id="0"/>
            <w:r>
              <w:rPr>
                <w:rFonts w:ascii="Arial Narrow" w:eastAsia="Arial Unicode MS" w:hAnsi="Arial Narrow" w:cs="Arial"/>
                <w:noProof/>
              </w:rPr>
              <w:drawing>
                <wp:anchor distT="0" distB="0" distL="114300" distR="114300" simplePos="0" relativeHeight="251659264" behindDoc="1" locked="0" layoutInCell="1" allowOverlap="1" wp14:anchorId="4586570A" wp14:editId="4DC6004F">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816AE8" w:rsidRDefault="00816AE8" w:rsidP="00991346">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 xml:space="preserve">TECHNO CAMPUS, </w:t>
            </w:r>
            <w:r>
              <w:rPr>
                <w:rFonts w:ascii="Arial Narrow" w:eastAsia="Arial Unicode MS" w:hAnsi="Arial Narrow" w:cs="Arial"/>
                <w:sz w:val="26"/>
                <w:szCs w:val="30"/>
              </w:rPr>
              <w:t xml:space="preserve">MAHALAXMI VIHAR, </w:t>
            </w:r>
            <w:r w:rsidRPr="0051395D">
              <w:rPr>
                <w:rFonts w:ascii="Arial Narrow" w:eastAsia="Arial Unicode MS" w:hAnsi="Arial Narrow" w:cs="Arial"/>
                <w:sz w:val="26"/>
                <w:szCs w:val="30"/>
              </w:rPr>
              <w:t xml:space="preserve">GHATIKIA, </w:t>
            </w:r>
          </w:p>
          <w:p w:rsidR="00816AE8" w:rsidRPr="0051395D" w:rsidRDefault="00816AE8" w:rsidP="00991346">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BHUBANESWAR-751 0</w:t>
            </w:r>
            <w:r>
              <w:rPr>
                <w:rFonts w:ascii="Arial Narrow" w:eastAsia="Arial Unicode MS" w:hAnsi="Arial Narrow" w:cs="Arial"/>
                <w:sz w:val="26"/>
                <w:szCs w:val="30"/>
              </w:rPr>
              <w:t>29</w:t>
            </w:r>
          </w:p>
          <w:p w:rsidR="00816AE8" w:rsidRPr="0051395D" w:rsidRDefault="00816AE8" w:rsidP="00991346">
            <w:pPr>
              <w:spacing w:before="100" w:beforeAutospacing="1" w:after="100" w:afterAutospacing="1"/>
              <w:jc w:val="center"/>
              <w:rPr>
                <w:rFonts w:ascii="Arial Narrow" w:eastAsia="Arial Unicode MS" w:hAnsi="Arial Narrow" w:cs="Arial"/>
              </w:rPr>
            </w:pPr>
          </w:p>
        </w:tc>
      </w:tr>
    </w:tbl>
    <w:p w:rsidR="00816AE8" w:rsidRPr="0051395D" w:rsidRDefault="00816AE8" w:rsidP="00816AE8">
      <w:pPr>
        <w:jc w:val="center"/>
        <w:rPr>
          <w:rFonts w:ascii="Arial Narrow" w:hAnsi="Arial Narrow" w:cs="Arial"/>
          <w:b/>
          <w:sz w:val="32"/>
          <w:szCs w:val="32"/>
          <w:u w:val="single"/>
        </w:rPr>
      </w:pPr>
    </w:p>
    <w:p w:rsidR="001D3223" w:rsidRDefault="005334D2">
      <w:r>
        <w:t>No. 2694/CET</w:t>
      </w:r>
      <w:r>
        <w:tab/>
      </w:r>
      <w:r>
        <w:tab/>
      </w:r>
      <w:r>
        <w:tab/>
      </w:r>
      <w:r>
        <w:tab/>
      </w:r>
      <w:r>
        <w:tab/>
      </w:r>
      <w:r>
        <w:tab/>
        <w:t xml:space="preserve"> </w:t>
      </w:r>
      <w:r>
        <w:tab/>
      </w:r>
      <w:r>
        <w:tab/>
        <w:t xml:space="preserve">                   </w:t>
      </w:r>
      <w:r w:rsidR="00816AE8">
        <w:t>Dated</w:t>
      </w:r>
      <w:r>
        <w:t xml:space="preserve"> 12.08.2017</w:t>
      </w:r>
    </w:p>
    <w:p w:rsidR="00816AE8" w:rsidRDefault="00816AE8"/>
    <w:p w:rsidR="00816AE8" w:rsidRPr="00816AE8" w:rsidRDefault="00816AE8" w:rsidP="00816AE8">
      <w:pPr>
        <w:jc w:val="center"/>
        <w:rPr>
          <w:b/>
        </w:rPr>
      </w:pPr>
      <w:r w:rsidRPr="00816AE8">
        <w:rPr>
          <w:b/>
        </w:rPr>
        <w:t>NOTICE</w:t>
      </w:r>
    </w:p>
    <w:p w:rsidR="00816AE8" w:rsidRDefault="00816AE8"/>
    <w:p w:rsidR="00816AE8" w:rsidRDefault="00816AE8" w:rsidP="00816AE8">
      <w:pPr>
        <w:jc w:val="both"/>
      </w:pPr>
      <w:r>
        <w:t xml:space="preserve">It is for information of the tenderers who have responded to tender No. 2305/CET, dated 18.07.2017, that the date of opening of the tender has been rescheduled to 16.08.2017 at 3.00 PM in the Principal’s chamber instead of 14.08.2017 as mentioned in the tender document, as the institute will remain closed on 14.08.2017 on account of </w:t>
      </w:r>
      <w:proofErr w:type="spellStart"/>
      <w:r>
        <w:t>Janmastami</w:t>
      </w:r>
      <w:proofErr w:type="spellEnd"/>
      <w:r>
        <w:t>.</w:t>
      </w:r>
    </w:p>
    <w:p w:rsidR="00816AE8" w:rsidRDefault="00816AE8" w:rsidP="00816AE8">
      <w:pPr>
        <w:jc w:val="both"/>
      </w:pPr>
    </w:p>
    <w:p w:rsidR="00816AE8" w:rsidRDefault="00816AE8" w:rsidP="00816AE8">
      <w:pPr>
        <w:jc w:val="both"/>
      </w:pPr>
    </w:p>
    <w:p w:rsidR="00816AE8" w:rsidRDefault="00816AE8" w:rsidP="00816AE8">
      <w:pPr>
        <w:jc w:val="both"/>
      </w:pPr>
    </w:p>
    <w:p w:rsidR="005334D2" w:rsidRDefault="005334D2" w:rsidP="00816AE8">
      <w:pPr>
        <w:jc w:val="both"/>
      </w:pPr>
      <w:proofErr w:type="spellStart"/>
      <w:r>
        <w:t>Sd</w:t>
      </w:r>
      <w:proofErr w:type="spellEnd"/>
      <w:r>
        <w:t>/-</w:t>
      </w:r>
    </w:p>
    <w:p w:rsidR="00816AE8" w:rsidRDefault="00816AE8" w:rsidP="00816AE8">
      <w:pPr>
        <w:jc w:val="both"/>
      </w:pPr>
      <w:r>
        <w:t>Principal</w:t>
      </w:r>
    </w:p>
    <w:sectPr w:rsidR="0081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B"/>
    <w:rsid w:val="001D3223"/>
    <w:rsid w:val="0052045B"/>
    <w:rsid w:val="005334D2"/>
    <w:rsid w:val="00816AE8"/>
    <w:rsid w:val="009C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1BE8D-8918-4D1F-BF20-066B56A5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ElectEngg16</dc:creator>
  <cp:keywords/>
  <dc:description/>
  <cp:lastModifiedBy>sweta</cp:lastModifiedBy>
  <cp:revision>2</cp:revision>
  <dcterms:created xsi:type="dcterms:W3CDTF">2017-08-12T23:25:00Z</dcterms:created>
  <dcterms:modified xsi:type="dcterms:W3CDTF">2017-08-12T23:25:00Z</dcterms:modified>
</cp:coreProperties>
</file>